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№1.</w:t>
      </w:r>
    </w:p>
    <w:p w14:paraId="02000000">
      <w:pPr>
        <w:rPr>
          <w:rFonts w:ascii="Times New Roman" w:hAnsi="Times New Roman"/>
          <w:sz w:val="24"/>
        </w:rPr>
      </w:pPr>
    </w:p>
    <w:p w14:paraId="03000000">
      <w:pPr>
        <w:rPr>
          <w:rFonts w:ascii="Times New Roman" w:hAnsi="Times New Roman"/>
          <w:sz w:val="24"/>
        </w:rPr>
      </w:pP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270000</wp:posOffset>
            </wp:positionH>
            <wp:positionV relativeFrom="page">
              <wp:posOffset>948909</wp:posOffset>
            </wp:positionV>
            <wp:extent cx="4876800" cy="3657600"/>
            <wp:effectExtent b="0" l="0" r="0" t="0"/>
            <wp:wrapSquare distL="114300" distR="114300" wrapText="bothSides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4876800" cy="36576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rPr>
          <w:rFonts w:ascii="Times New Roman" w:hAnsi="Times New Roman"/>
          <w:sz w:val="24"/>
        </w:rPr>
      </w:pPr>
    </w:p>
    <w:p w14:paraId="05000000">
      <w:pPr>
        <w:rPr>
          <w:rFonts w:ascii="Times New Roman" w:hAnsi="Times New Roman"/>
          <w:sz w:val="24"/>
        </w:rPr>
      </w:pPr>
    </w:p>
    <w:p w14:paraId="06000000">
      <w:pPr>
        <w:rPr>
          <w:rFonts w:ascii="Times New Roman" w:hAnsi="Times New Roman"/>
          <w:sz w:val="24"/>
        </w:rPr>
      </w:pPr>
    </w:p>
    <w:p w14:paraId="07000000">
      <w:pPr>
        <w:rPr>
          <w:rFonts w:ascii="Times New Roman" w:hAnsi="Times New Roman"/>
          <w:sz w:val="24"/>
        </w:rPr>
      </w:pPr>
    </w:p>
    <w:p w14:paraId="08000000">
      <w:pPr>
        <w:rPr>
          <w:rFonts w:ascii="Times New Roman" w:hAnsi="Times New Roman"/>
          <w:sz w:val="24"/>
        </w:rPr>
      </w:pPr>
    </w:p>
    <w:p w14:paraId="09000000">
      <w:pPr>
        <w:rPr>
          <w:rFonts w:ascii="Times New Roman" w:hAnsi="Times New Roman"/>
          <w:sz w:val="24"/>
        </w:rPr>
      </w:pPr>
    </w:p>
    <w:p w14:paraId="0A000000">
      <w:pPr>
        <w:rPr>
          <w:rFonts w:ascii="Times New Roman" w:hAnsi="Times New Roman"/>
          <w:sz w:val="24"/>
        </w:rPr>
      </w:pPr>
    </w:p>
    <w:p w14:paraId="0B000000">
      <w:pPr>
        <w:rPr>
          <w:rFonts w:ascii="Times New Roman" w:hAnsi="Times New Roman"/>
          <w:sz w:val="24"/>
        </w:rPr>
      </w:pPr>
    </w:p>
    <w:p w14:paraId="0C000000">
      <w:pPr>
        <w:rPr>
          <w:rFonts w:ascii="Times New Roman" w:hAnsi="Times New Roman"/>
          <w:sz w:val="24"/>
        </w:rPr>
      </w:pPr>
    </w:p>
    <w:p w14:paraId="0D000000">
      <w:pPr>
        <w:rPr>
          <w:rFonts w:ascii="Times New Roman" w:hAnsi="Times New Roman"/>
          <w:sz w:val="24"/>
        </w:rPr>
      </w:pPr>
    </w:p>
    <w:p w14:paraId="0E000000">
      <w:pPr>
        <w:rPr>
          <w:rFonts w:ascii="Times New Roman" w:hAnsi="Times New Roman"/>
          <w:sz w:val="24"/>
        </w:rPr>
      </w:pPr>
    </w:p>
    <w:p w14:paraId="0F000000">
      <w:pPr>
        <w:rPr>
          <w:rFonts w:ascii="Times New Roman" w:hAnsi="Times New Roman"/>
          <w:sz w:val="24"/>
        </w:rPr>
      </w:pPr>
    </w:p>
    <w:p w14:paraId="10000000">
      <w:pPr>
        <w:rPr>
          <w:rFonts w:ascii="Times New Roman" w:hAnsi="Times New Roman"/>
          <w:sz w:val="24"/>
        </w:rPr>
      </w:pPr>
    </w:p>
    <w:p w14:paraId="11000000">
      <w:pPr>
        <w:rPr>
          <w:rFonts w:ascii="Times New Roman" w:hAnsi="Times New Roman"/>
          <w:sz w:val="24"/>
        </w:rPr>
      </w:pPr>
    </w:p>
    <w:p w14:paraId="12000000">
      <w:pPr>
        <w:rPr>
          <w:rFonts w:ascii="Times New Roman" w:hAnsi="Times New Roman"/>
          <w:sz w:val="24"/>
        </w:rPr>
      </w:pPr>
    </w:p>
    <w:p w14:paraId="13000000">
      <w:pPr>
        <w:rPr>
          <w:rFonts w:ascii="Times New Roman" w:hAnsi="Times New Roman"/>
          <w:sz w:val="24"/>
        </w:rPr>
      </w:pPr>
    </w:p>
    <w:p w14:paraId="14000000">
      <w:pPr>
        <w:rPr>
          <w:rFonts w:ascii="Times New Roman" w:hAnsi="Times New Roman"/>
          <w:sz w:val="24"/>
        </w:rPr>
      </w:pPr>
    </w:p>
    <w:p w14:paraId="15000000">
      <w:pPr>
        <w:rPr>
          <w:rFonts w:ascii="Times New Roman" w:hAnsi="Times New Roman"/>
          <w:sz w:val="24"/>
        </w:rPr>
      </w:pPr>
    </w:p>
    <w:p w14:paraId="16000000">
      <w:pPr>
        <w:rPr>
          <w:rFonts w:ascii="Times New Roman" w:hAnsi="Times New Roman"/>
          <w:sz w:val="24"/>
        </w:rPr>
      </w:pPr>
    </w:p>
    <w:p w14:paraId="17000000">
      <w:pPr>
        <w:rPr>
          <w:rFonts w:ascii="Times New Roman" w:hAnsi="Times New Roman"/>
          <w:sz w:val="24"/>
        </w:rPr>
      </w:pPr>
    </w:p>
    <w:p w14:paraId="18000000">
      <w:pPr>
        <w:rPr>
          <w:rFonts w:ascii="Times New Roman" w:hAnsi="Times New Roman"/>
          <w:sz w:val="24"/>
        </w:rPr>
      </w:pPr>
    </w:p>
    <w:p w14:paraId="19000000">
      <w:pPr>
        <w:rPr>
          <w:rFonts w:ascii="Times New Roman" w:hAnsi="Times New Roman"/>
          <w:sz w:val="24"/>
        </w:rPr>
      </w:pPr>
    </w:p>
    <w:p w14:paraId="1A000000">
      <w:pPr>
        <w:rPr>
          <w:rFonts w:ascii="Times New Roman" w:hAnsi="Times New Roman"/>
          <w:sz w:val="24"/>
        </w:rPr>
      </w:pPr>
    </w:p>
    <w:p w14:paraId="1B000000">
      <w:pPr>
        <w:rPr>
          <w:rFonts w:ascii="Times New Roman" w:hAnsi="Times New Roman"/>
          <w:sz w:val="24"/>
        </w:rPr>
      </w:pPr>
      <w:r>
        <w:drawing>
          <wp:anchor allowOverlap="true" behindDoc="false" distL="114300" distR="114300" layoutInCell="true" locked="false" relativeHeight="251658240" simplePos="false">
            <wp:simplePos x="0" y="0"/>
            <wp:positionH relativeFrom="column">
              <wp:posOffset>417575</wp:posOffset>
            </wp:positionH>
            <wp:positionV relativeFrom="page">
              <wp:posOffset>4579629</wp:posOffset>
            </wp:positionV>
            <wp:extent cx="4876800" cy="3657600"/>
            <wp:effectExtent b="0" l="0" r="0" t="0"/>
            <wp:wrapSquare distL="114300" distR="114300" wrapText="bothSides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4876800" cy="365760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C000000">
      <w:pPr>
        <w:rPr>
          <w:rFonts w:ascii="Times New Roman" w:hAnsi="Times New Roman"/>
          <w:sz w:val="24"/>
        </w:rPr>
      </w:pPr>
    </w:p>
    <w:p w14:paraId="1D000000">
      <w:pPr>
        <w:rPr>
          <w:rFonts w:ascii="Times New Roman" w:hAnsi="Times New Roman"/>
          <w:sz w:val="24"/>
        </w:rPr>
      </w:pPr>
    </w:p>
    <w:p w14:paraId="1E000000">
      <w:pPr>
        <w:rPr>
          <w:rFonts w:ascii="Times New Roman" w:hAnsi="Times New Roman"/>
          <w:sz w:val="24"/>
        </w:rPr>
      </w:pPr>
    </w:p>
    <w:p w14:paraId="1F000000">
      <w:pPr>
        <w:rPr>
          <w:rFonts w:ascii="Times New Roman" w:hAnsi="Times New Roman"/>
          <w:sz w:val="24"/>
        </w:rPr>
      </w:pPr>
    </w:p>
    <w:p w14:paraId="20000000">
      <w:pPr>
        <w:rPr>
          <w:rFonts w:ascii="Times New Roman" w:hAnsi="Times New Roman"/>
          <w:sz w:val="24"/>
        </w:rPr>
      </w:pPr>
    </w:p>
    <w:p w14:paraId="21000000">
      <w:pPr>
        <w:rPr>
          <w:rFonts w:ascii="Times New Roman" w:hAnsi="Times New Roman"/>
          <w:sz w:val="24"/>
        </w:rPr>
      </w:pPr>
    </w:p>
    <w:p w14:paraId="22000000">
      <w:pPr>
        <w:rPr>
          <w:rFonts w:ascii="Times New Roman" w:hAnsi="Times New Roman"/>
          <w:sz w:val="24"/>
        </w:rPr>
      </w:pPr>
    </w:p>
    <w:p w14:paraId="23000000">
      <w:pPr>
        <w:rPr>
          <w:rFonts w:ascii="Times New Roman" w:hAnsi="Times New Roman"/>
          <w:sz w:val="24"/>
        </w:rPr>
      </w:pPr>
    </w:p>
    <w:p w14:paraId="24000000">
      <w:pPr>
        <w:rPr>
          <w:rFonts w:ascii="Times New Roman" w:hAnsi="Times New Roman"/>
          <w:sz w:val="24"/>
        </w:rPr>
      </w:pPr>
    </w:p>
    <w:p w14:paraId="25000000">
      <w:pPr>
        <w:rPr>
          <w:rFonts w:ascii="Times New Roman" w:hAnsi="Times New Roman"/>
          <w:sz w:val="24"/>
        </w:rPr>
      </w:pPr>
    </w:p>
    <w:p w14:paraId="26000000">
      <w:pPr>
        <w:rPr>
          <w:rFonts w:ascii="Times New Roman" w:hAnsi="Times New Roman"/>
          <w:sz w:val="24"/>
        </w:rPr>
      </w:pPr>
    </w:p>
    <w:p w14:paraId="27000000">
      <w:pPr>
        <w:rPr>
          <w:rFonts w:ascii="Times New Roman" w:hAnsi="Times New Roman"/>
          <w:sz w:val="24"/>
        </w:rPr>
      </w:pPr>
    </w:p>
    <w:p w14:paraId="28000000">
      <w:pPr>
        <w:rPr>
          <w:rFonts w:ascii="Times New Roman" w:hAnsi="Times New Roman"/>
          <w:sz w:val="24"/>
        </w:rPr>
      </w:pPr>
    </w:p>
    <w:p w14:paraId="29000000">
      <w:pPr>
        <w:rPr>
          <w:rFonts w:ascii="Times New Roman" w:hAnsi="Times New Roman"/>
          <w:sz w:val="24"/>
        </w:rPr>
      </w:pPr>
    </w:p>
    <w:p w14:paraId="2A000000">
      <w:pPr>
        <w:rPr>
          <w:rFonts w:ascii="Times New Roman" w:hAnsi="Times New Roman"/>
          <w:sz w:val="24"/>
        </w:rPr>
      </w:pPr>
    </w:p>
    <w:p w14:paraId="2B000000">
      <w:pPr>
        <w:rPr>
          <w:rFonts w:ascii="Times New Roman" w:hAnsi="Times New Roman"/>
          <w:sz w:val="24"/>
        </w:rPr>
      </w:pPr>
    </w:p>
    <w:p w14:paraId="2C000000">
      <w:pPr>
        <w:rPr>
          <w:rFonts w:ascii="Times New Roman" w:hAnsi="Times New Roman"/>
          <w:sz w:val="24"/>
        </w:rPr>
      </w:pPr>
    </w:p>
    <w:p w14:paraId="2D000000">
      <w:pPr>
        <w:rPr>
          <w:rFonts w:ascii="Times New Roman" w:hAnsi="Times New Roman"/>
          <w:sz w:val="24"/>
        </w:rPr>
      </w:pPr>
    </w:p>
    <w:p w14:paraId="2E000000">
      <w:pPr>
        <w:rPr>
          <w:rFonts w:ascii="Times New Roman" w:hAnsi="Times New Roman"/>
          <w:sz w:val="24"/>
        </w:rPr>
      </w:pPr>
    </w:p>
    <w:p w14:paraId="2F000000">
      <w:pPr>
        <w:rPr>
          <w:rFonts w:ascii="Times New Roman" w:hAnsi="Times New Roman"/>
          <w:sz w:val="24"/>
        </w:rPr>
      </w:pPr>
    </w:p>
    <w:p w14:paraId="30000000">
      <w:pPr>
        <w:rPr>
          <w:rFonts w:ascii="Times New Roman" w:hAnsi="Times New Roman"/>
          <w:sz w:val="24"/>
        </w:rPr>
      </w:pPr>
    </w:p>
    <w:p w14:paraId="31000000">
      <w:pPr>
        <w:rPr>
          <w:rFonts w:ascii="Times New Roman" w:hAnsi="Times New Roman"/>
          <w:sz w:val="24"/>
        </w:rPr>
      </w:pPr>
    </w:p>
    <w:p w14:paraId="32000000">
      <w:pPr>
        <w:rPr>
          <w:rFonts w:ascii="Times New Roman" w:hAnsi="Times New Roman"/>
          <w:sz w:val="24"/>
        </w:rPr>
      </w:pPr>
    </w:p>
    <w:p w14:paraId="33000000">
      <w:pPr>
        <w:rPr>
          <w:rFonts w:ascii="Times New Roman" w:hAnsi="Times New Roman"/>
          <w:sz w:val="24"/>
        </w:rPr>
      </w:pPr>
    </w:p>
    <w:p w14:paraId="34000000">
      <w:pPr>
        <w:rPr>
          <w:rFonts w:ascii="Times New Roman" w:hAnsi="Times New Roman"/>
          <w:sz w:val="24"/>
        </w:rPr>
      </w:pPr>
      <w:r>
        <w:drawing>
          <wp:inline>
            <wp:extent cx="4876800" cy="365760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4876800" cy="36576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5000000">
      <w:pPr>
        <w:rPr>
          <w:rFonts w:ascii="Times New Roman" w:hAnsi="Times New Roman"/>
          <w:sz w:val="24"/>
        </w:rPr>
      </w:pPr>
    </w:p>
    <w:p w14:paraId="36000000">
      <w:pPr>
        <w:rPr>
          <w:rFonts w:ascii="Times New Roman" w:hAnsi="Times New Roman"/>
          <w:sz w:val="24"/>
        </w:rPr>
      </w:pPr>
    </w:p>
    <w:p w14:paraId="37000000">
      <w:pPr>
        <w:ind w:firstLine="425" w:left="0"/>
        <w:jc w:val="center"/>
        <w:rPr>
          <w:sz w:val="120"/>
        </w:rPr>
      </w:pPr>
      <w:r>
        <w:rPr>
          <w:sz w:val="120"/>
        </w:rPr>
        <w:t>СТАНЦИЯ №1</w:t>
      </w:r>
    </w:p>
    <w:p w14:paraId="38000000">
      <w:pPr>
        <w:ind w:firstLine="425" w:left="0"/>
        <w:jc w:val="center"/>
        <w:rPr>
          <w:b w:val="1"/>
          <w:sz w:val="120"/>
        </w:rPr>
      </w:pPr>
      <w:r>
        <w:rPr>
          <w:b w:val="1"/>
          <w:sz w:val="120"/>
        </w:rPr>
        <w:t>«УЧИТЕЛЬ»</w:t>
      </w:r>
    </w:p>
    <w:p w14:paraId="39000000">
      <w:pPr>
        <w:ind w:firstLine="425" w:left="0"/>
        <w:jc w:val="left"/>
        <w:rPr>
          <w:sz w:val="120"/>
        </w:rPr>
      </w:pPr>
    </w:p>
    <w:p w14:paraId="3A000000">
      <w:pPr>
        <w:ind w:firstLine="425" w:left="0"/>
        <w:jc w:val="center"/>
        <w:rPr>
          <w:sz w:val="120"/>
        </w:rPr>
      </w:pPr>
      <w:r>
        <w:rPr>
          <w:sz w:val="120"/>
        </w:rPr>
        <w:t>СТАНЦИЯ №2</w:t>
      </w:r>
    </w:p>
    <w:p w14:paraId="3B000000">
      <w:pPr>
        <w:ind w:firstLine="425" w:left="0"/>
        <w:jc w:val="center"/>
        <w:rPr>
          <w:b w:val="1"/>
          <w:sz w:val="120"/>
        </w:rPr>
      </w:pPr>
      <w:r>
        <w:rPr>
          <w:b w:val="1"/>
          <w:sz w:val="120"/>
        </w:rPr>
        <w:t>«ОНЛАЙН»</w:t>
      </w:r>
    </w:p>
    <w:p w14:paraId="3C000000">
      <w:pPr>
        <w:ind w:firstLine="425" w:left="0"/>
        <w:jc w:val="left"/>
        <w:rPr>
          <w:sz w:val="120"/>
        </w:rPr>
      </w:pPr>
    </w:p>
    <w:p w14:paraId="3D000000">
      <w:pPr>
        <w:ind/>
        <w:jc w:val="center"/>
        <w:rPr>
          <w:rFonts w:ascii="Times New Roman" w:hAnsi="Times New Roman"/>
          <w:sz w:val="24"/>
        </w:rPr>
      </w:pPr>
      <w:r>
        <w:rPr>
          <w:sz w:val="120"/>
        </w:rPr>
        <w:t>СТАНЦИЯ №3</w:t>
      </w:r>
    </w:p>
    <w:p w14:paraId="3E000000">
      <w:pPr>
        <w:ind/>
        <w:jc w:val="center"/>
        <w:rPr>
          <w:rFonts w:ascii="Times New Roman" w:hAnsi="Times New Roman"/>
          <w:b w:val="1"/>
          <w:sz w:val="24"/>
        </w:rPr>
      </w:pPr>
      <w:r>
        <w:rPr>
          <w:b w:val="1"/>
          <w:sz w:val="120"/>
        </w:rPr>
        <w:t>«ПРОЕКТ»</w:t>
      </w:r>
    </w:p>
    <w:p w14:paraId="3F000000">
      <w:pPr>
        <w:rPr>
          <w:rFonts w:ascii="Times New Roman" w:hAnsi="Times New Roman"/>
          <w:sz w:val="24"/>
        </w:rPr>
      </w:pPr>
    </w:p>
    <w:p w14:paraId="40000000">
      <w:pPr>
        <w:rPr>
          <w:rFonts w:ascii="Times New Roman" w:hAnsi="Times New Roman"/>
          <w:sz w:val="24"/>
        </w:rPr>
      </w:pPr>
    </w:p>
    <w:p w14:paraId="41000000">
      <w:pPr>
        <w:rPr>
          <w:rFonts w:ascii="Times New Roman" w:hAnsi="Times New Roman"/>
          <w:sz w:val="24"/>
        </w:rPr>
      </w:pPr>
    </w:p>
    <w:p w14:paraId="42000000">
      <w:pPr>
        <w:rPr>
          <w:rFonts w:ascii="Times New Roman" w:hAnsi="Times New Roman"/>
          <w:sz w:val="24"/>
        </w:rPr>
      </w:pPr>
    </w:p>
    <w:p w14:paraId="43000000">
      <w:pPr>
        <w:rPr>
          <w:rFonts w:ascii="Times New Roman" w:hAnsi="Times New Roman"/>
          <w:sz w:val="24"/>
        </w:rPr>
      </w:pPr>
    </w:p>
    <w:p w14:paraId="44000000">
      <w:pPr>
        <w:rPr>
          <w:rFonts w:ascii="Times New Roman" w:hAnsi="Times New Roman"/>
          <w:sz w:val="24"/>
        </w:rPr>
      </w:pPr>
    </w:p>
    <w:p w14:paraId="45000000">
      <w:pPr>
        <w:rPr>
          <w:rFonts w:ascii="Times New Roman" w:hAnsi="Times New Roman"/>
          <w:sz w:val="24"/>
        </w:rPr>
      </w:pPr>
    </w:p>
    <w:p w14:paraId="46000000">
      <w:pPr>
        <w:rPr>
          <w:rFonts w:ascii="Times New Roman" w:hAnsi="Times New Roman"/>
          <w:sz w:val="24"/>
        </w:rPr>
      </w:pPr>
    </w:p>
    <w:p w14:paraId="47000000">
      <w:pPr>
        <w:rPr>
          <w:rFonts w:ascii="Times New Roman" w:hAnsi="Times New Roman"/>
          <w:sz w:val="24"/>
        </w:rPr>
      </w:pPr>
    </w:p>
    <w:p w14:paraId="48000000">
      <w:pPr>
        <w:rPr>
          <w:rFonts w:ascii="Times New Roman" w:hAnsi="Times New Roman"/>
          <w:sz w:val="24"/>
        </w:rPr>
      </w:pPr>
    </w:p>
    <w:p w14:paraId="49000000">
      <w:pPr>
        <w:rPr>
          <w:rFonts w:ascii="Times New Roman" w:hAnsi="Times New Roman"/>
          <w:sz w:val="24"/>
        </w:rPr>
      </w:pPr>
    </w:p>
    <w:p w14:paraId="4A000000">
      <w:pPr>
        <w:rPr>
          <w:rFonts w:ascii="Times New Roman" w:hAnsi="Times New Roman"/>
          <w:sz w:val="24"/>
        </w:rPr>
      </w:pPr>
    </w:p>
    <w:p w14:paraId="4B000000">
      <w:pPr>
        <w:rPr>
          <w:rFonts w:ascii="Times New Roman" w:hAnsi="Times New Roman"/>
          <w:sz w:val="24"/>
        </w:rPr>
      </w:pPr>
    </w:p>
    <w:p w14:paraId="4C000000">
      <w:pPr>
        <w:rPr>
          <w:rFonts w:ascii="Times New Roman" w:hAnsi="Times New Roman"/>
          <w:sz w:val="24"/>
        </w:rPr>
      </w:pPr>
    </w:p>
    <w:p w14:paraId="4D000000">
      <w:pPr>
        <w:rPr>
          <w:rFonts w:ascii="Times New Roman" w:hAnsi="Times New Roman"/>
          <w:sz w:val="24"/>
        </w:rPr>
      </w:pPr>
    </w:p>
    <w:p w14:paraId="4E000000">
      <w:pPr>
        <w:rPr>
          <w:rFonts w:ascii="Times New Roman" w:hAnsi="Times New Roman"/>
          <w:sz w:val="24"/>
        </w:rPr>
      </w:pPr>
    </w:p>
    <w:p w14:paraId="4F000000">
      <w:pPr>
        <w:rPr>
          <w:rFonts w:ascii="Times New Roman" w:hAnsi="Times New Roman"/>
          <w:sz w:val="24"/>
        </w:rPr>
      </w:pPr>
    </w:p>
    <w:p w14:paraId="50000000">
      <w:pPr>
        <w:rPr>
          <w:rFonts w:ascii="Times New Roman" w:hAnsi="Times New Roman"/>
          <w:sz w:val="24"/>
        </w:rPr>
      </w:pPr>
    </w:p>
    <w:p w14:paraId="51000000">
      <w:pPr>
        <w:rPr>
          <w:rFonts w:ascii="Times New Roman" w:hAnsi="Times New Roman"/>
          <w:sz w:val="24"/>
        </w:rPr>
      </w:pPr>
    </w:p>
    <w:p w14:paraId="52000000">
      <w:pPr>
        <w:rPr>
          <w:rFonts w:ascii="Times New Roman" w:hAnsi="Times New Roman"/>
          <w:sz w:val="24"/>
        </w:rPr>
      </w:pPr>
    </w:p>
    <w:p w14:paraId="53000000">
      <w:pPr>
        <w:rPr>
          <w:rFonts w:ascii="Times New Roman" w:hAnsi="Times New Roman"/>
          <w:sz w:val="24"/>
        </w:rPr>
      </w:pPr>
    </w:p>
    <w:p w14:paraId="54000000">
      <w:pPr>
        <w:rPr>
          <w:rFonts w:ascii="Times New Roman" w:hAnsi="Times New Roman"/>
          <w:sz w:val="24"/>
        </w:rPr>
      </w:pPr>
    </w:p>
    <w:p w14:paraId="55000000">
      <w:pPr>
        <w:rPr>
          <w:rFonts w:ascii="Times New Roman" w:hAnsi="Times New Roman"/>
          <w:sz w:val="24"/>
        </w:rPr>
      </w:pPr>
    </w:p>
    <w:p w14:paraId="56000000">
      <w:pPr>
        <w:rPr>
          <w:rFonts w:ascii="Times New Roman" w:hAnsi="Times New Roman"/>
          <w:sz w:val="24"/>
        </w:rPr>
      </w:pPr>
    </w:p>
    <w:p w14:paraId="57000000">
      <w:pPr>
        <w:rPr>
          <w:rFonts w:ascii="Times New Roman" w:hAnsi="Times New Roman"/>
          <w:sz w:val="24"/>
        </w:rPr>
      </w:pPr>
    </w:p>
    <w:p w14:paraId="58000000">
      <w:pPr>
        <w:rPr>
          <w:rFonts w:ascii="Times New Roman" w:hAnsi="Times New Roman"/>
          <w:sz w:val="24"/>
        </w:rPr>
      </w:pPr>
    </w:p>
    <w:p w14:paraId="59000000">
      <w:pPr>
        <w:rPr>
          <w:rFonts w:ascii="Times New Roman" w:hAnsi="Times New Roman"/>
          <w:sz w:val="24"/>
        </w:rPr>
      </w:pPr>
    </w:p>
    <w:p w14:paraId="5A000000">
      <w:pPr>
        <w:rPr>
          <w:rFonts w:ascii="Times New Roman" w:hAnsi="Times New Roman"/>
          <w:sz w:val="24"/>
        </w:rPr>
      </w:pPr>
    </w:p>
    <w:p w14:paraId="5B000000">
      <w:pPr>
        <w:rPr>
          <w:rFonts w:ascii="Times New Roman" w:hAnsi="Times New Roman"/>
          <w:sz w:val="24"/>
        </w:rPr>
      </w:pPr>
    </w:p>
    <w:p w14:paraId="5C000000">
      <w:pPr>
        <w:rPr>
          <w:rFonts w:ascii="Times New Roman" w:hAnsi="Times New Roman"/>
          <w:sz w:val="24"/>
        </w:rPr>
      </w:pPr>
    </w:p>
    <w:p w14:paraId="5D000000">
      <w:pPr>
        <w:rPr>
          <w:rFonts w:ascii="Times New Roman" w:hAnsi="Times New Roman"/>
          <w:sz w:val="24"/>
        </w:rPr>
      </w:pPr>
    </w:p>
    <w:p w14:paraId="5E000000">
      <w:pPr>
        <w:rPr>
          <w:rFonts w:ascii="Times New Roman" w:hAnsi="Times New Roman"/>
          <w:sz w:val="24"/>
        </w:rPr>
      </w:pPr>
    </w:p>
    <w:p w14:paraId="5F000000">
      <w:pPr>
        <w:rPr>
          <w:rFonts w:ascii="Times New Roman" w:hAnsi="Times New Roman"/>
          <w:sz w:val="24"/>
        </w:rPr>
      </w:pPr>
    </w:p>
    <w:p w14:paraId="60000000">
      <w:pPr>
        <w:rPr>
          <w:rFonts w:ascii="Times New Roman" w:hAnsi="Times New Roman"/>
          <w:sz w:val="24"/>
        </w:rPr>
      </w:pPr>
    </w:p>
    <w:p w14:paraId="61000000">
      <w:pPr>
        <w:rPr>
          <w:rFonts w:ascii="Times New Roman" w:hAnsi="Times New Roman"/>
          <w:sz w:val="24"/>
        </w:rPr>
      </w:pPr>
    </w:p>
    <w:p w14:paraId="62000000">
      <w:pPr>
        <w:rPr>
          <w:rFonts w:ascii="Times New Roman" w:hAnsi="Times New Roman"/>
          <w:sz w:val="24"/>
        </w:rPr>
      </w:pPr>
    </w:p>
    <w:p w14:paraId="63000000">
      <w:pPr>
        <w:rPr>
          <w:rFonts w:ascii="Times New Roman" w:hAnsi="Times New Roman"/>
          <w:sz w:val="24"/>
        </w:rPr>
      </w:pPr>
    </w:p>
    <w:p w14:paraId="64000000">
      <w:pPr>
        <w:rPr>
          <w:rFonts w:ascii="Times New Roman" w:hAnsi="Times New Roman"/>
          <w:sz w:val="24"/>
        </w:rPr>
      </w:pPr>
    </w:p>
    <w:p w14:paraId="65000000">
      <w:pPr>
        <w:rPr>
          <w:rFonts w:ascii="Times New Roman" w:hAnsi="Times New Roman"/>
          <w:sz w:val="24"/>
        </w:rPr>
      </w:pPr>
    </w:p>
    <w:p w14:paraId="66000000">
      <w:pPr>
        <w:rPr>
          <w:rFonts w:ascii="Times New Roman" w:hAnsi="Times New Roman"/>
          <w:sz w:val="24"/>
        </w:rPr>
      </w:pPr>
    </w:p>
    <w:p w14:paraId="67000000">
      <w:pPr>
        <w:rPr>
          <w:rFonts w:ascii="Times New Roman" w:hAnsi="Times New Roman"/>
          <w:sz w:val="24"/>
        </w:rPr>
      </w:pPr>
    </w:p>
    <w:p w14:paraId="68000000">
      <w:pPr>
        <w:rPr>
          <w:rFonts w:ascii="Times New Roman" w:hAnsi="Times New Roman"/>
          <w:sz w:val="24"/>
        </w:rPr>
      </w:pPr>
    </w:p>
    <w:p w14:paraId="69000000">
      <w:pPr>
        <w:rPr>
          <w:rFonts w:ascii="Times New Roman" w:hAnsi="Times New Roman"/>
          <w:sz w:val="24"/>
        </w:rPr>
      </w:pPr>
    </w:p>
    <w:p w14:paraId="6A000000">
      <w:pPr>
        <w:rPr>
          <w:rFonts w:ascii="Times New Roman" w:hAnsi="Times New Roman"/>
          <w:sz w:val="24"/>
        </w:rPr>
      </w:pPr>
    </w:p>
    <w:p w14:paraId="6B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№2.</w:t>
      </w:r>
    </w:p>
    <w:p w14:paraId="6C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ГРУППЫ №1</w:t>
      </w:r>
    </w:p>
    <w:p w14:paraId="6D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</w:t>
      </w:r>
      <w:r>
        <w:rPr>
          <w:rFonts w:ascii="Times New Roman" w:hAnsi="Times New Roman"/>
          <w:b w:val="1"/>
          <w:sz w:val="24"/>
        </w:rPr>
        <w:t xml:space="preserve"> «Учитель»</w:t>
      </w:r>
    </w:p>
    <w:p w14:paraId="6E000000">
      <w:p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Ссылка на видео: </w:t>
      </w:r>
      <w:r>
        <w:rPr>
          <w:rStyle w:val="Style_1_ch"/>
          <w:rFonts w:ascii="Times New Roman" w:hAnsi="Times New Roman"/>
          <w:sz w:val="24"/>
        </w:rPr>
        <w:fldChar w:fldCharType="begin"/>
      </w:r>
      <w:r>
        <w:rPr>
          <w:rStyle w:val="Style_1_ch"/>
          <w:rFonts w:ascii="Times New Roman" w:hAnsi="Times New Roman"/>
          <w:sz w:val="24"/>
        </w:rPr>
        <w:instrText>HYPERLINK "https://www.youtube.com/watch?v=PWb0aHnCfyk"</w:instrText>
      </w:r>
      <w:r>
        <w:rPr>
          <w:rStyle w:val="Style_1_ch"/>
          <w:rFonts w:ascii="Times New Roman" w:hAnsi="Times New Roman"/>
          <w:sz w:val="24"/>
        </w:rPr>
        <w:fldChar w:fldCharType="separate"/>
      </w:r>
      <w:r>
        <w:rPr>
          <w:rStyle w:val="Style_1_ch"/>
          <w:rFonts w:ascii="Times New Roman" w:hAnsi="Times New Roman"/>
          <w:sz w:val="24"/>
        </w:rPr>
        <w:t>https://www.youtube.com/watch?v=PWb0aHnCfyk</w:t>
      </w:r>
      <w:r>
        <w:rPr>
          <w:rStyle w:val="Style_1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6F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Вопросы для обсуждения</w:t>
      </w:r>
    </w:p>
    <w:p w14:paraId="7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Что такое «прямая речь»? </w:t>
      </w:r>
    </w:p>
    <w:p w14:paraId="71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Из каких частей состоят предложения с прямой речью? </w:t>
      </w:r>
    </w:p>
    <w:p w14:paraId="72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 обозначить в схеме слова автора (косвенную речь) и прямую речь?</w:t>
      </w:r>
    </w:p>
    <w:p w14:paraId="73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С какой буквы всегда записывается прямая речь? </w:t>
      </w:r>
    </w:p>
    <w:p w14:paraId="74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Как в предложении могут располагаться слова автора?</w:t>
      </w:r>
    </w:p>
    <w:p w14:paraId="75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Задания</w:t>
      </w:r>
    </w:p>
    <w:p w14:paraId="76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Спишите предложения. </w:t>
      </w:r>
    </w:p>
    <w:p w14:paraId="77000000">
      <w:pPr>
        <w:ind w:firstLine="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 «</w:t>
      </w:r>
      <w:r>
        <w:rPr>
          <w:rFonts w:ascii="Times New Roman" w:hAnsi="Times New Roman"/>
          <w:sz w:val="24"/>
        </w:rPr>
        <w:t>Стёпа вчера ходил со мной на рыбалку»,  — тихо сказал дедушка.</w:t>
      </w:r>
    </w:p>
    <w:p w14:paraId="78000000">
      <w:pPr>
        <w:ind w:firstLine="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Стёпа ответил, что они ловили рыбу на обычную удочку.</w:t>
      </w:r>
    </w:p>
    <w:p w14:paraId="79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Найдите предложение с прямой речью. </w:t>
      </w:r>
    </w:p>
    <w:p w14:paraId="7A000000">
      <w:pPr>
        <w:numPr>
          <w:ilvl w:val="0"/>
          <w:numId w:val="1"/>
        </w:numPr>
        <w:ind w:hanging="360" w:left="720"/>
        <w:contextualSpacing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Выделите цветом только слова прямой речи. </w:t>
      </w:r>
    </w:p>
    <w:p w14:paraId="7B000000">
      <w:pPr>
        <w:ind w:hanging="360" w:left="11"/>
        <w:contextualSpacing w:val="1"/>
        <w:rPr>
          <w:rFonts w:ascii="Times New Roman" w:hAnsi="Times New Roman"/>
          <w:sz w:val="24"/>
        </w:rPr>
      </w:pPr>
    </w:p>
    <w:p w14:paraId="7C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«Онлайн»</w:t>
      </w:r>
    </w:p>
    <w:p w14:paraId="7D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Инструкция на станции ОНЛАЙН для 1 группы</w:t>
      </w:r>
    </w:p>
    <w:p w14:paraId="7E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рабочем столе своего компьютера откройте документ «Прямая речь».</w:t>
      </w:r>
    </w:p>
    <w:p w14:paraId="7F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Одним щелчком левой клавишей мыши нажмите на ссылку </w:t>
      </w:r>
      <w:r>
        <w:rPr>
          <w:rFonts w:ascii="Times New Roman" w:hAnsi="Times New Roman"/>
          <w:color w:val="0000FF"/>
          <w:sz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u w:val="single"/>
        </w:rPr>
        <w:instrText>HYPERLINK "https://www.google.com/search?q=%D0%B2%D0%B8%D0%B4%D0%B5%D0%BE+%D0%BF%D1%80%D1%8F%D0%BC%D0%B0%D1%8F+%D1%80%D0%B5%D1%87%D1%8C&amp;rlz=1C1GCEA_enRU1079RU1079&amp;oq=%D0%B2%D0%B8%D0%B4%D0%B5%D0%BE+%D0%BF%D1%80%D1%8F%D0%BC%D0%B0%D1%8F+%D1%80%D0%B5%D1%87%D1%8C+&amp;gs_lcrp=EgZjaHJvbWUyBggAEEUYOTIICAEQABgWGB4yCAgCEAAYFhge0gEINzk4MWowajeoAgCwAgA&amp;sourceid=chrome&amp;ie=UTF-8#fpstate=ive&amp;vld=cid:2824326d,vid:pOFIsIDXMg4,st:0"</w:instrText>
      </w:r>
      <w:r>
        <w:rPr>
          <w:rFonts w:ascii="Times New Roman" w:hAnsi="Times New Roman"/>
          <w:color w:val="0000FF"/>
          <w:sz w:val="24"/>
          <w:u w:val="single"/>
        </w:rPr>
        <w:fldChar w:fldCharType="separate"/>
      </w:r>
      <w:r>
        <w:rPr>
          <w:rFonts w:ascii="Times New Roman" w:hAnsi="Times New Roman"/>
          <w:color w:val="0000FF"/>
          <w:sz w:val="24"/>
          <w:u w:val="single"/>
        </w:rPr>
        <w:t xml:space="preserve">видео прямая речь - Поиск в </w:t>
      </w:r>
      <w:r>
        <w:rPr>
          <w:rFonts w:ascii="Times New Roman" w:hAnsi="Times New Roman"/>
          <w:color w:val="0000FF"/>
          <w:sz w:val="24"/>
          <w:u w:val="single"/>
        </w:rPr>
        <w:t>Google</w:t>
      </w:r>
      <w:r>
        <w:rPr>
          <w:rFonts w:ascii="Times New Roman" w:hAnsi="Times New Roman"/>
          <w:color w:val="0000FF"/>
          <w:sz w:val="24"/>
          <w:u w:val="single"/>
        </w:rPr>
        <w:fldChar w:fldCharType="end"/>
      </w:r>
    </w:p>
    <w:p w14:paraId="80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Просмотрите видеоролик.</w:t>
      </w:r>
    </w:p>
    <w:p w14:paraId="81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Откройте тетради. Спишите все схемы, которые даны в видео.</w:t>
      </w:r>
    </w:p>
    <w:p w14:paraId="82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Составьте и запишите схему к предложению, записанному на станции «Учитель».</w:t>
      </w:r>
    </w:p>
    <w:p w14:paraId="83000000">
      <w:pPr>
        <w:numPr>
          <w:ilvl w:val="0"/>
          <w:numId w:val="2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4"/>
        </w:rPr>
        <w:t>Если у вас осталось время, вы можете выписать из просмотренного ранее видеоролика любые 1-2 предложения вместе со схемами</w:t>
      </w:r>
      <w:r>
        <w:rPr>
          <w:rFonts w:ascii="Times New Roman" w:hAnsi="Times New Roman"/>
          <w:sz w:val="24"/>
        </w:rPr>
        <w:t>.</w:t>
      </w:r>
    </w:p>
    <w:p w14:paraId="84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85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«Проект»</w:t>
      </w:r>
    </w:p>
    <w:p w14:paraId="86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Составьте текст на тему «Школьные будни», в котором будут использованы предложения с прямой речью. Предложений в тексте должно быть не менее 8, а с прямой речью – не менее 4.</w:t>
      </w:r>
    </w:p>
    <w:p w14:paraId="87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Запишите получившийся текст на листе №1.</w:t>
      </w:r>
    </w:p>
    <w:p w14:paraId="88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 xml:space="preserve">!. По завершении работы необходимо разместить лист с ответами на этой станции на доске. </w:t>
      </w:r>
    </w:p>
    <w:p w14:paraId="8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8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*Если останется время, то п</w:t>
      </w:r>
      <w:r>
        <w:rPr>
          <w:rFonts w:ascii="Times New Roman" w:hAnsi="Times New Roman"/>
          <w:sz w:val="24"/>
        </w:rPr>
        <w:t xml:space="preserve">ридумайте </w:t>
      </w:r>
      <w:r>
        <w:rPr>
          <w:rFonts w:ascii="Times New Roman" w:hAnsi="Times New Roman"/>
          <w:sz w:val="24"/>
        </w:rPr>
        <w:t xml:space="preserve">четыре </w:t>
      </w:r>
      <w:r>
        <w:rPr>
          <w:rFonts w:ascii="Times New Roman" w:hAnsi="Times New Roman"/>
          <w:sz w:val="24"/>
        </w:rPr>
        <w:t>предложения</w:t>
      </w:r>
      <w:r>
        <w:rPr>
          <w:rFonts w:ascii="Times New Roman" w:hAnsi="Times New Roman"/>
          <w:sz w:val="24"/>
        </w:rPr>
        <w:t xml:space="preserve">, соответствующие данным схемам. </w:t>
      </w:r>
      <w:r>
        <w:rPr>
          <w:rFonts w:ascii="Times New Roman" w:hAnsi="Times New Roman"/>
          <w:sz w:val="24"/>
        </w:rPr>
        <w:t>Запишите получившиеся варианты в тетрадь вместе со схемами.</w:t>
      </w:r>
    </w:p>
    <w:p w14:paraId="8B000000">
      <w:pPr>
        <w:numPr>
          <w:ilvl w:val="0"/>
          <w:numId w:val="3"/>
        </w:numPr>
        <w:spacing w:after="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А: «П».</w:t>
      </w:r>
      <w:r>
        <w:rPr>
          <w:rFonts w:ascii="Times New Roman" w:hAnsi="Times New Roman"/>
          <w:sz w:val="24"/>
        </w:rPr>
        <w:t xml:space="preserve">            2. «П!» - а.             3. А: «П?»          4. «П, - а, – п».</w:t>
      </w:r>
    </w:p>
    <w:p w14:paraId="8C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8D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8E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8F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0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1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2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3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4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5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6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7000000">
      <w:pPr>
        <w:spacing w:after="0" w:line="276" w:lineRule="auto"/>
        <w:ind w:firstLine="0" w:left="360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8000000">
      <w:pPr>
        <w:spacing w:after="0" w:line="276" w:lineRule="auto"/>
        <w:ind w:firstLine="0" w:left="-349"/>
        <w:contextualSpacing w:val="1"/>
        <w:jc w:val="both"/>
        <w:rPr>
          <w:rFonts w:ascii="Times New Roman" w:hAnsi="Times New Roman"/>
          <w:b w:val="0"/>
          <w:sz w:val="24"/>
        </w:rPr>
      </w:pPr>
    </w:p>
    <w:p w14:paraId="9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№3.</w:t>
      </w:r>
    </w:p>
    <w:p w14:paraId="9A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ГРУППЫ №2</w:t>
      </w:r>
    </w:p>
    <w:p w14:paraId="9B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«Онлайн»</w:t>
      </w:r>
    </w:p>
    <w:p w14:paraId="9C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Инструкция на станции ОНЛАЙН для 2 группы</w:t>
      </w:r>
    </w:p>
    <w:p w14:paraId="9D000000">
      <w:pPr>
        <w:numPr>
          <w:ilvl w:val="0"/>
          <w:numId w:val="4"/>
        </w:numPr>
        <w:spacing w:after="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рабочем столе своего компьютера откройте документ «Прямая речь».</w:t>
      </w:r>
    </w:p>
    <w:p w14:paraId="9E000000">
      <w:pPr>
        <w:numPr>
          <w:ilvl w:val="0"/>
          <w:numId w:val="4"/>
        </w:numPr>
        <w:spacing w:after="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Одним щелчком левой клавишей мыши нажмите на ссылку </w:t>
      </w:r>
      <w:r>
        <w:rPr>
          <w:rStyle w:val="Style_1_ch"/>
          <w:rFonts w:ascii="Times New Roman" w:hAnsi="Times New Roman"/>
          <w:sz w:val="24"/>
        </w:rPr>
        <w:fldChar w:fldCharType="begin"/>
      </w:r>
      <w:r>
        <w:rPr>
          <w:rStyle w:val="Style_1_ch"/>
          <w:rFonts w:ascii="Times New Roman" w:hAnsi="Times New Roman"/>
          <w:sz w:val="24"/>
        </w:rPr>
        <w:instrText>HYPERLINK "https://www.youtube.com/watch?v=PWb0aHnCfyk"</w:instrText>
      </w:r>
      <w:r>
        <w:rPr>
          <w:rStyle w:val="Style_1_ch"/>
          <w:rFonts w:ascii="Times New Roman" w:hAnsi="Times New Roman"/>
          <w:sz w:val="24"/>
        </w:rPr>
        <w:fldChar w:fldCharType="separate"/>
      </w:r>
      <w:r>
        <w:rPr>
          <w:rStyle w:val="Style_1_ch"/>
          <w:rFonts w:ascii="Times New Roman" w:hAnsi="Times New Roman"/>
          <w:sz w:val="24"/>
        </w:rPr>
        <w:t>https://www.youtube.com/watch?v=PWb0aHnCfyk</w:t>
      </w:r>
      <w:r>
        <w:rPr>
          <w:rStyle w:val="Style_1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9F000000">
      <w:pPr>
        <w:numPr>
          <w:ilvl w:val="0"/>
          <w:numId w:val="4"/>
        </w:numPr>
        <w:spacing w:after="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Просмотрите видеоролик.</w:t>
      </w:r>
    </w:p>
    <w:p w14:paraId="A0000000">
      <w:pPr>
        <w:numPr>
          <w:ilvl w:val="0"/>
          <w:numId w:val="4"/>
        </w:numPr>
        <w:spacing w:after="0" w:line="276" w:lineRule="auto"/>
        <w:ind w:hanging="36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Откройте тетради. </w:t>
      </w:r>
      <w:r>
        <w:rPr>
          <w:rFonts w:ascii="Times New Roman" w:hAnsi="Times New Roman"/>
          <w:sz w:val="24"/>
        </w:rPr>
        <w:t>Запишите в тетради определение «Прямая речь»</w:t>
      </w:r>
      <w:r>
        <w:rPr>
          <w:rFonts w:ascii="Times New Roman" w:hAnsi="Times New Roman"/>
          <w:sz w:val="24"/>
        </w:rPr>
        <w:t>.</w:t>
      </w:r>
    </w:p>
    <w:p w14:paraId="A1000000">
      <w:pPr>
        <w:spacing w:after="0" w:line="276" w:lineRule="auto"/>
        <w:ind w:firstLine="0" w:left="720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Выпишите из видеоролика любое предложение с прямой речью. Обозначьте цветом слова прямой речи, а косвенную речь (слова автора) подчеркните простым карандашом. </w:t>
      </w:r>
    </w:p>
    <w:p w14:paraId="A2000000">
      <w:pPr>
        <w:rPr>
          <w:rFonts w:ascii="Times New Roman" w:hAnsi="Times New Roman"/>
          <w:sz w:val="24"/>
        </w:rPr>
      </w:pPr>
    </w:p>
    <w:p w14:paraId="A3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«Проект»</w:t>
      </w:r>
    </w:p>
    <w:p w14:paraId="A4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№1. П</w:t>
      </w:r>
      <w:r>
        <w:rPr>
          <w:rFonts w:ascii="Times New Roman" w:hAnsi="Times New Roman"/>
          <w:sz w:val="24"/>
        </w:rPr>
        <w:t>рочитайте</w:t>
      </w:r>
      <w:r>
        <w:rPr>
          <w:rFonts w:ascii="Times New Roman" w:hAnsi="Times New Roman"/>
          <w:sz w:val="24"/>
        </w:rPr>
        <w:t xml:space="preserve"> предложения, записанные на листе под №2. </w:t>
      </w:r>
      <w:r>
        <w:rPr>
          <w:rFonts w:ascii="Times New Roman" w:hAnsi="Times New Roman"/>
          <w:sz w:val="24"/>
        </w:rPr>
        <w:t xml:space="preserve">Выделить цветом слова прямой речи. </w:t>
      </w:r>
    </w:p>
    <w:p w14:paraId="A5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1. Мальчик попросил: «Подождите меня, я скоро».</w:t>
      </w:r>
    </w:p>
    <w:p w14:paraId="A6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2. Мама переспросила: «Сколько тебе нужно, минут пять?»</w:t>
      </w:r>
    </w:p>
    <w:p w14:paraId="A7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3.  "Не гонялся бы ты, поп, за дешевизною", - приговаривал Балда с укоризною. </w:t>
      </w:r>
    </w:p>
    <w:p w14:paraId="A8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4."О, если б в небо хоть раз подняться!" - крикнул Сокол с тоской и болью.</w:t>
      </w:r>
    </w:p>
    <w:p w14:paraId="A9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5. „Я послезавтра на Волгу поеду", — сказал Саша.</w:t>
      </w:r>
    </w:p>
    <w:p w14:paraId="AA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6. „Кто кричит?" — раздался с моря суровый окрик.</w:t>
      </w:r>
    </w:p>
    <w:p w14:paraId="AB000000">
      <w:pPr>
        <w:spacing w:after="0" w:before="0"/>
        <w:ind w:firstLine="0" w:left="0" w:right="0"/>
        <w:jc w:val="left"/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</w:pP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4"/>
          <w:highlight w:val="white"/>
        </w:rPr>
        <w:t>7. „Едем," — сказал Гаврила, опуская вёсла в воду.</w:t>
      </w:r>
    </w:p>
    <w:p w14:paraId="AC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Задание №2. Прочитайте отрывки предложений, записанных на листе №2. Вставьте вместо пропусков слова прямой речи или слова автора. Слова прямой речи выделите цветом.</w:t>
      </w:r>
    </w:p>
    <w:p w14:paraId="AD000000">
      <w:pPr>
        <w:numPr>
          <w:numId w:val="5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Он сказал: «.................................................................................».</w:t>
      </w:r>
    </w:p>
    <w:p w14:paraId="AE000000">
      <w:pPr>
        <w:numPr>
          <w:numId w:val="5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«..........................................!» – Произнес громко Василий Петрович.</w:t>
      </w:r>
    </w:p>
    <w:p w14:paraId="AF000000">
      <w:pPr>
        <w:numPr>
          <w:numId w:val="5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«......................................................?» – поинтересовалась Оленька.</w:t>
      </w:r>
    </w:p>
    <w:p w14:paraId="B0000000">
      <w:pPr>
        <w:numPr>
          <w:numId w:val="5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Таня ответила: «........................................................................».</w:t>
      </w:r>
    </w:p>
    <w:p w14:paraId="B1000000">
      <w:pPr>
        <w:numPr>
          <w:numId w:val="5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Ольга Владимировна поинтересовалась: «............................................................?»</w:t>
      </w:r>
    </w:p>
    <w:p w14:paraId="B2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!По завершении работы зафиксируйте лист с выполненным заданием на доске.</w:t>
      </w:r>
    </w:p>
    <w:p w14:paraId="B3000000">
      <w:pPr>
        <w:rPr>
          <w:rFonts w:ascii="Times New Roman" w:hAnsi="Times New Roman"/>
          <w:sz w:val="24"/>
        </w:rPr>
      </w:pPr>
    </w:p>
    <w:p w14:paraId="B4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«Учитель»</w:t>
      </w:r>
    </w:p>
    <w:p w14:paraId="B5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Вопросы:</w:t>
      </w:r>
    </w:p>
    <w:p w14:paraId="B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Что такое «прямая речь»? </w:t>
      </w:r>
    </w:p>
    <w:p w14:paraId="B7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Из каких частей состоят предложения с прямой речью? </w:t>
      </w:r>
    </w:p>
    <w:p w14:paraId="B8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Как обозначить в схеме слова автора (косвенную речь) и прямую речь?</w:t>
      </w:r>
    </w:p>
    <w:p w14:paraId="B9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С какой буквы всегда записывается прямая речь? </w:t>
      </w:r>
    </w:p>
    <w:p w14:paraId="B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Как в предложении могут располагаться слова автора?</w:t>
      </w:r>
    </w:p>
    <w:p w14:paraId="BB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Посмотреть видео:</w:t>
      </w:r>
      <w:r>
        <w:rPr>
          <w:rFonts w:ascii="Times New Roman" w:hAnsi="Times New Roman"/>
          <w:color w:val="0000FF"/>
          <w:sz w:val="24"/>
          <w:u w:val="single"/>
        </w:rPr>
        <w:t xml:space="preserve"> </w:t>
      </w:r>
      <w:r>
        <w:rPr>
          <w:rFonts w:ascii="Times New Roman" w:hAnsi="Times New Roman"/>
          <w:color w:val="0000FF"/>
          <w:sz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u w:val="single"/>
        </w:rPr>
        <w:instrText>HYPERLINK "https://www.google.com/search?q=%D0%B2%D0%B8%D0%B4%D0%B5%D0%BE+%D0%BF%D1%80%D1%8F%D0%BC%D0%B0%D1%8F+%D1%80%D0%B5%D1%87%D1%8C&amp;rlz=1C1GCEA_enRU1079RU1079&amp;oq=%D0%B2%D0%B8%D0%B4%D0%B5%D0%BE+%D0%BF%D1%80%D1%8F%D0%BC%D0%B0%D1%8F+%D1%80%D0%B5%D1%87%D1%8C+&amp;gs_lcrp=EgZjaHJvbWUyBggAEEUYOTIICAEQABgWGB4yCAgCEAAYFhge0gEINzk4MWowajeoAgCwAgA&amp;sourceid=chrome&amp;ie=UTF-8#fpstate=ive&amp;vld=cid:2824326d,vid:pOFIsIDXMg4,st:0"</w:instrText>
      </w:r>
      <w:r>
        <w:rPr>
          <w:rFonts w:ascii="Times New Roman" w:hAnsi="Times New Roman"/>
          <w:color w:val="0000FF"/>
          <w:sz w:val="24"/>
          <w:u w:val="single"/>
        </w:rPr>
        <w:fldChar w:fldCharType="separate"/>
      </w:r>
      <w:r>
        <w:rPr>
          <w:rFonts w:ascii="Times New Roman" w:hAnsi="Times New Roman"/>
          <w:color w:val="0000FF"/>
          <w:sz w:val="24"/>
          <w:u w:val="single"/>
        </w:rPr>
        <w:t xml:space="preserve">видео прямая речь - Поиск в </w:t>
      </w:r>
      <w:r>
        <w:rPr>
          <w:rFonts w:ascii="Times New Roman" w:hAnsi="Times New Roman"/>
          <w:color w:val="0000FF"/>
          <w:sz w:val="24"/>
          <w:u w:val="single"/>
        </w:rPr>
        <w:t>Google</w:t>
      </w:r>
      <w:r>
        <w:rPr>
          <w:rFonts w:ascii="Times New Roman" w:hAnsi="Times New Roman"/>
          <w:color w:val="0000FF"/>
          <w:sz w:val="24"/>
          <w:u w:val="single"/>
        </w:rPr>
        <w:fldChar w:fldCharType="end"/>
      </w:r>
    </w:p>
    <w:p w14:paraId="BC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Вопрос после просмотра: «Как выглядят схемы для предложений с прямой речью?»</w:t>
      </w:r>
    </w:p>
    <w:p w14:paraId="BD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Записать схемы в тетрадь.</w:t>
      </w:r>
    </w:p>
    <w:p w14:paraId="BE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*Если останется время записать предложения и выделить цветом слова героя, расставить знаки препинания и составить схему.</w:t>
      </w:r>
    </w:p>
    <w:p w14:paraId="BF000000">
      <w:pPr>
        <w:numPr>
          <w:numId w:val="6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«Вот так строят дома в городах» – заговорил молодой инженер.</w:t>
      </w:r>
    </w:p>
    <w:p w14:paraId="C0000000">
      <w:pPr>
        <w:numPr>
          <w:numId w:val="6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«Что с ней случилось?» – Подумал Сергей. </w:t>
      </w:r>
    </w:p>
    <w:p w14:paraId="C1000000">
      <w:pPr>
        <w:numPr>
          <w:numId w:val="6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Максим сказал: «Я совсем не жалею, что переехал сюда».</w:t>
      </w:r>
    </w:p>
    <w:p w14:paraId="C2000000">
      <w:pPr>
        <w:numPr>
          <w:numId w:val="6"/>
        </w:num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«Я в жизни ничего вкуснее не ела»,  – проговорила Наталья.</w:t>
      </w:r>
    </w:p>
    <w:p w14:paraId="C3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C4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C5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C6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№4.</w:t>
      </w:r>
    </w:p>
    <w:p w14:paraId="C7000000">
      <w:pPr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ЗАДАНИЯ ДЛЯ ГРУППЫ №3</w:t>
      </w:r>
    </w:p>
    <w:p w14:paraId="C800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«Проект»</w:t>
      </w:r>
    </w:p>
    <w:p w14:paraId="C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Прочитайте </w:t>
      </w:r>
      <w:r>
        <w:rPr>
          <w:rFonts w:ascii="Times New Roman" w:hAnsi="Times New Roman"/>
          <w:sz w:val="24"/>
        </w:rPr>
        <w:t>части предложений. Соедините эти части так, чтобы получились предложения.</w:t>
      </w:r>
    </w:p>
    <w:p w14:paraId="C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Зафиксируйте эти предложения с помощью клея на листе №3.</w:t>
      </w:r>
    </w:p>
    <w:tbl>
      <w:tblPr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23"/>
        <w:gridCol w:w="5184"/>
      </w:tblGrid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2"/>
              <w:spacing w:after="0" w:before="0" w:line="276" w:lineRule="auto"/>
              <w:ind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«Пушкин есть солнце русской поэзии!»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Загадка спрашивает: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spacing w:after="0" w:before="0" w:line="276" w:lineRule="auto"/>
              <w:ind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«Ваня забыл надеть шапку».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spacing w:after="0" w:before="0" w:line="276" w:lineRule="auto"/>
              <w:ind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  громко произнёс Жуковский.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2"/>
              <w:spacing w:after="0" w:before="0" w:line="276" w:lineRule="auto"/>
              <w:ind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«Коля будет участвовать в лыжных гонках»,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2"/>
              <w:spacing w:after="0" w:before="0" w:line="276" w:lineRule="auto"/>
              <w:ind/>
              <w:contextualSpacing w:val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А.П.Чехов отмечал: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«Золото, золото падает с неба!»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- напоминает нам пословица.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«Язык должен быть прост и изящен».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Бабушка озабоченно сказала: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«Добро помни, зло забывай»,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дети кричат и бегут за дождем.</w:t>
            </w:r>
          </w:p>
        </w:tc>
      </w:tr>
      <w:tr>
        <w:tc>
          <w:tcPr>
            <w:tcW w:type="dxa" w:w="51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«Что быстрее всего на свете?»</w:t>
            </w:r>
          </w:p>
        </w:tc>
        <w:tc>
          <w:tcPr>
            <w:tcW w:type="dxa" w:w="5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объявил тренер Юрий Петрович.</w:t>
            </w:r>
          </w:p>
        </w:tc>
      </w:tr>
    </w:tbl>
    <w:p w14:paraId="D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D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 xml:space="preserve">! По завершении работы необходимо взять лист с собой на станцию «Учитель». </w:t>
      </w:r>
    </w:p>
    <w:p w14:paraId="DB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DC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*Если останется время, запишите первых 2-3 получившихся предложений в тетрадь. </w:t>
      </w:r>
    </w:p>
    <w:p w14:paraId="DD00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</w:p>
    <w:p w14:paraId="DE00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«Учитель»</w:t>
      </w:r>
    </w:p>
    <w:p w14:paraId="DF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работы на предыдущей станции.</w:t>
      </w:r>
    </w:p>
    <w:p w14:paraId="E0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Просмотреть видео:</w:t>
      </w:r>
    </w:p>
    <w:p w14:paraId="E1000000">
      <w:pPr>
        <w:rPr>
          <w:rFonts w:ascii="Times New Roman" w:hAnsi="Times New Roman"/>
          <w:sz w:val="24"/>
        </w:rPr>
      </w:pPr>
      <w:r>
        <w:rPr>
          <w:rStyle w:val="Style_1_ch"/>
          <w:rFonts w:ascii="Times New Roman" w:hAnsi="Times New Roman"/>
          <w:sz w:val="24"/>
        </w:rPr>
        <w:fldChar w:fldCharType="begin"/>
      </w:r>
      <w:r>
        <w:rPr>
          <w:rStyle w:val="Style_1_ch"/>
          <w:rFonts w:ascii="Times New Roman" w:hAnsi="Times New Roman"/>
          <w:sz w:val="24"/>
        </w:rPr>
        <w:instrText>HYPERLINK "https://www.youtube.com/watch?v=PWb0aHnCfyk"</w:instrText>
      </w:r>
      <w:r>
        <w:rPr>
          <w:rStyle w:val="Style_1_ch"/>
          <w:rFonts w:ascii="Times New Roman" w:hAnsi="Times New Roman"/>
          <w:sz w:val="24"/>
        </w:rPr>
        <w:fldChar w:fldCharType="separate"/>
      </w:r>
      <w:r>
        <w:rPr>
          <w:rStyle w:val="Style_1_ch"/>
          <w:rFonts w:ascii="Times New Roman" w:hAnsi="Times New Roman"/>
          <w:sz w:val="24"/>
        </w:rPr>
        <w:t>https://www.youtube.com/watch?v=PWb0aHnCfyk</w:t>
      </w:r>
      <w:r>
        <w:rPr>
          <w:rStyle w:val="Style_1_ch"/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</w:t>
      </w:r>
    </w:p>
    <w:p w14:paraId="E2000000">
      <w:pPr>
        <w:rPr>
          <w:rFonts w:ascii="Times New Roman" w:hAnsi="Times New Roman"/>
          <w:b w:val="1"/>
          <w:sz w:val="24"/>
        </w:rPr>
      </w:pPr>
    </w:p>
    <w:p w14:paraId="E3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Вопросы для обсуждения</w:t>
      </w:r>
    </w:p>
    <w:p w14:paraId="E4000000">
      <w:pPr>
        <w:numPr>
          <w:numId w:val="7"/>
        </w:num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 Что такое «прямая речь»? </w:t>
      </w:r>
    </w:p>
    <w:p w14:paraId="E5000000">
      <w:pPr>
        <w:numPr>
          <w:numId w:val="7"/>
        </w:num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 Из каких частей состоят предложения с прямой речью? </w:t>
      </w:r>
    </w:p>
    <w:p w14:paraId="E6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Задание: выделим цветом слова прямой речи (на листе №2) + в записанных в тетради предложениях. </w:t>
      </w:r>
    </w:p>
    <w:p w14:paraId="E7000000">
      <w:pPr>
        <w:numPr>
          <w:numId w:val="7"/>
        </w:num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С какой буквы всегда записывается прямая речь? </w:t>
      </w:r>
    </w:p>
    <w:p w14:paraId="E8000000">
      <w:pPr>
        <w:numPr>
          <w:numId w:val="7"/>
        </w:numPr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 xml:space="preserve"> Как в предложении могут располагаться слова автора?</w:t>
      </w:r>
    </w:p>
    <w:p w14:paraId="E9000000">
      <w:pPr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Запись основных моментов в тетрадь. </w:t>
      </w:r>
    </w:p>
    <w:p w14:paraId="EA000000">
      <w:pPr>
        <w:rPr>
          <w:rFonts w:ascii="Times New Roman" w:hAnsi="Times New Roman"/>
          <w:b w:val="1"/>
          <w:sz w:val="24"/>
        </w:rPr>
      </w:pPr>
    </w:p>
    <w:p w14:paraId="EB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Станция «Онлайн»</w:t>
      </w:r>
    </w:p>
    <w:p w14:paraId="EC00000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Инструкция на станции ОНЛАЙН для 3 группы</w:t>
      </w:r>
    </w:p>
    <w:p w14:paraId="ED000000">
      <w:pPr>
        <w:numPr>
          <w:ilvl w:val="0"/>
          <w:numId w:val="8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рабочем столе своего компьютера откройте документ «Прямая речь».</w:t>
      </w:r>
    </w:p>
    <w:p w14:paraId="EE000000">
      <w:pPr>
        <w:numPr>
          <w:ilvl w:val="0"/>
          <w:numId w:val="8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Одним щелчком левой клавишей мыши нажмите на ссылку </w:t>
      </w:r>
      <w:r>
        <w:rPr>
          <w:rFonts w:ascii="Times New Roman" w:hAnsi="Times New Roman"/>
          <w:color w:val="0000FF"/>
          <w:sz w:val="24"/>
          <w:u w:val="single"/>
        </w:rPr>
        <w:fldChar w:fldCharType="begin"/>
      </w:r>
      <w:r>
        <w:rPr>
          <w:rFonts w:ascii="Times New Roman" w:hAnsi="Times New Roman"/>
          <w:color w:val="0000FF"/>
          <w:sz w:val="24"/>
          <w:u w:val="single"/>
        </w:rPr>
        <w:instrText>HYPERLINK "https://www.google.com/search?q=%D0%B2%D0%B8%D0%B4%D0%B5%D0%BE+%D0%BF%D1%80%D1%8F%D0%BC%D0%B0%D1%8F+%D1%80%D0%B5%D1%87%D1%8C&amp;rlz=1C1GCEA_enRU1079RU1079&amp;oq=%D0%B2%D0%B8%D0%B4%D0%B5%D0%BE+%D0%BF%D1%80%D1%8F%D0%BC%D0%B0%D1%8F+%D1%80%D0%B5%D1%87%D1%8C+&amp;gs_lcrp=EgZjaHJvbWUyBggAEEUYOTIICAEQABgWGB4yCAgCEAAYFhge0gEINzk4MWowajeoAgCwAgA&amp;sourceid=chrome&amp;ie=UTF-8#fpstate=ive&amp;vld=cid:2824326d,vid:pOFIsIDXMg4,st:0"</w:instrText>
      </w:r>
      <w:r>
        <w:rPr>
          <w:rFonts w:ascii="Times New Roman" w:hAnsi="Times New Roman"/>
          <w:color w:val="0000FF"/>
          <w:sz w:val="24"/>
          <w:u w:val="single"/>
        </w:rPr>
        <w:fldChar w:fldCharType="separate"/>
      </w:r>
      <w:r>
        <w:rPr>
          <w:rFonts w:ascii="Times New Roman" w:hAnsi="Times New Roman"/>
          <w:color w:val="0000FF"/>
          <w:sz w:val="24"/>
          <w:u w:val="single"/>
        </w:rPr>
        <w:t xml:space="preserve">видео прямая речь - Поиск в </w:t>
      </w:r>
      <w:r>
        <w:rPr>
          <w:rFonts w:ascii="Times New Roman" w:hAnsi="Times New Roman"/>
          <w:color w:val="0000FF"/>
          <w:sz w:val="24"/>
          <w:u w:val="single"/>
        </w:rPr>
        <w:t>Google</w:t>
      </w:r>
      <w:r>
        <w:rPr>
          <w:rFonts w:ascii="Times New Roman" w:hAnsi="Times New Roman"/>
          <w:color w:val="0000FF"/>
          <w:sz w:val="24"/>
          <w:u w:val="single"/>
        </w:rPr>
        <w:fldChar w:fldCharType="end"/>
      </w:r>
    </w:p>
    <w:p w14:paraId="EF000000">
      <w:pPr>
        <w:numPr>
          <w:ilvl w:val="0"/>
          <w:numId w:val="8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Просмотрите видеоролик.</w:t>
      </w:r>
    </w:p>
    <w:p w14:paraId="F0000000">
      <w:pPr>
        <w:numPr>
          <w:ilvl w:val="0"/>
          <w:numId w:val="8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Откройте тетради. Спишите все схемы, которые даны в видео.</w:t>
      </w:r>
    </w:p>
    <w:p w14:paraId="F1000000">
      <w:pPr>
        <w:numPr>
          <w:ilvl w:val="0"/>
          <w:numId w:val="8"/>
        </w:numPr>
        <w:spacing w:after="0" w:line="276" w:lineRule="auto"/>
        <w:ind w:hanging="357" w:left="357"/>
        <w:contextualSpacing w:val="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Составьте и запишите схемы к предложениям, записанных на станциях «Проект» и «Учитель».</w:t>
      </w:r>
    </w:p>
    <w:p w14:paraId="F2000000">
      <w:pPr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4"/>
        </w:rPr>
        <w:t>Если у вас осталось время, вы можете выписать из просмотренного ранее видеоролика любые 1-2 предложения вместе со схемами</w:t>
      </w:r>
      <w:r>
        <w:rPr>
          <w:rFonts w:ascii="Times New Roman" w:hAnsi="Times New Roman"/>
          <w:sz w:val="24"/>
        </w:rPr>
        <w:t>.</w:t>
      </w:r>
    </w:p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7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" w:type="paragraph">
    <w:name w:val="Hyperlink"/>
    <w:link w:val="Style_1_ch"/>
    <w:rPr>
      <w:color w:val="0000FF"/>
      <w:u w:val="single"/>
    </w:rPr>
  </w:style>
  <w:style w:styleId="Style_1_ch" w:type="character">
    <w:name w:val="Hyperlink"/>
    <w:link w:val="Style_1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2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toc 9"/>
    <w:next w:val="Style_2"/>
    <w:link w:val="Style_1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4_ch" w:type="character">
    <w:name w:val="toc 9"/>
    <w:link w:val="Style_14"/>
    <w:rPr>
      <w:rFonts w:ascii="XO Thames" w:hAnsi="XO Thames"/>
      <w:sz w:val="28"/>
    </w:rPr>
  </w:style>
  <w:style w:styleId="Style_15" w:type="paragraph">
    <w:name w:val="toc 8"/>
    <w:next w:val="Style_2"/>
    <w:link w:val="Style_1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5_ch" w:type="character">
    <w:name w:val="toc 8"/>
    <w:link w:val="Style_15"/>
    <w:rPr>
      <w:rFonts w:ascii="XO Thames" w:hAnsi="XO Thames"/>
      <w:sz w:val="28"/>
    </w:rPr>
  </w:style>
  <w:style w:styleId="Style_16" w:type="paragraph">
    <w:name w:val="toc 5"/>
    <w:next w:val="Style_2"/>
    <w:link w:val="Style_1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6_ch" w:type="character">
    <w:name w:val="toc 5"/>
    <w:link w:val="Style_16"/>
    <w:rPr>
      <w:rFonts w:ascii="XO Thames" w:hAnsi="XO Thames"/>
      <w:sz w:val="28"/>
    </w:rPr>
  </w:style>
  <w:style w:styleId="Style_17" w:type="paragraph">
    <w:name w:val="Subtitle"/>
    <w:next w:val="Style_2"/>
    <w:link w:val="Style_1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7_ch" w:type="character">
    <w:name w:val="Subtitle"/>
    <w:link w:val="Style_17"/>
    <w:rPr>
      <w:rFonts w:ascii="XO Thames" w:hAnsi="XO Thames"/>
      <w:i w:val="1"/>
      <w:sz w:val="24"/>
    </w:rPr>
  </w:style>
  <w:style w:styleId="Style_18" w:type="paragraph">
    <w:name w:val="Title"/>
    <w:next w:val="Style_2"/>
    <w:link w:val="Style_1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8_ch" w:type="character">
    <w:name w:val="Title"/>
    <w:link w:val="Style_18"/>
    <w:rPr>
      <w:rFonts w:ascii="XO Thames" w:hAnsi="XO Thames"/>
      <w:b w:val="1"/>
      <w:caps w:val="1"/>
      <w:sz w:val="40"/>
    </w:rPr>
  </w:style>
  <w:style w:styleId="Style_19" w:type="paragraph">
    <w:name w:val="heading 4"/>
    <w:next w:val="Style_2"/>
    <w:link w:val="Style_1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_ch" w:type="character">
    <w:name w:val="heading 4"/>
    <w:link w:val="Style_19"/>
    <w:rPr>
      <w:rFonts w:ascii="XO Thames" w:hAnsi="XO Thames"/>
      <w:b w:val="1"/>
      <w:sz w:val="24"/>
    </w:rPr>
  </w:style>
  <w:style w:styleId="Style_20" w:type="paragraph">
    <w:name w:val="heading 2"/>
    <w:next w:val="Style_2"/>
    <w:link w:val="Style_2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0_ch" w:type="character">
    <w:name w:val="heading 2"/>
    <w:link w:val="Style_2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9" Target="theme/theme1.xml" Type="http://schemas.openxmlformats.org/officeDocument/2006/relationships/theme"/>
  <Relationship Id="rId5" Target="settings.xml" Type="http://schemas.openxmlformats.org/officeDocument/2006/relationships/settings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3" Target="media/3.jpeg" Type="http://schemas.openxmlformats.org/officeDocument/2006/relationships/image"/>
  <Relationship Id="rId2" Target="media/2.jpeg" Type="http://schemas.openxmlformats.org/officeDocument/2006/relationships/imag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2024-04-07T11:58:33Z</dcterms:modified>
</cp:coreProperties>
</file>